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6BEB55" w14:textId="7226A33D" w:rsidR="0087157F" w:rsidRPr="00252695" w:rsidRDefault="00DB1FDB" w:rsidP="00AE4BF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Рабочая программа у</w:t>
      </w:r>
      <w:bookmarkStart w:id="0" w:name="_GoBack"/>
      <w:bookmarkEnd w:id="0"/>
      <w:r w:rsidRPr="00252695">
        <w:rPr>
          <w:rFonts w:ascii="Times New Roman" w:hAnsi="Times New Roman" w:cs="Times New Roman"/>
          <w:sz w:val="28"/>
          <w:szCs w:val="28"/>
        </w:rPr>
        <w:t xml:space="preserve">чебного курса </w:t>
      </w:r>
      <w:proofErr w:type="gramStart"/>
      <w:r w:rsidRPr="00252695">
        <w:rPr>
          <w:rFonts w:ascii="Times New Roman" w:hAnsi="Times New Roman" w:cs="Times New Roman"/>
          <w:sz w:val="28"/>
          <w:szCs w:val="28"/>
        </w:rPr>
        <w:t>внеурочной  деятельности</w:t>
      </w:r>
      <w:proofErr w:type="gramEnd"/>
      <w:r w:rsidRPr="00252695">
        <w:rPr>
          <w:rFonts w:ascii="Times New Roman" w:hAnsi="Times New Roman" w:cs="Times New Roman"/>
          <w:sz w:val="28"/>
          <w:szCs w:val="28"/>
        </w:rPr>
        <w:t xml:space="preserve"> "</w:t>
      </w:r>
      <w:r w:rsidR="00CB5106" w:rsidRPr="00252695">
        <w:rPr>
          <w:rFonts w:ascii="Times New Roman" w:hAnsi="Times New Roman" w:cs="Times New Roman"/>
          <w:sz w:val="28"/>
          <w:szCs w:val="28"/>
        </w:rPr>
        <w:t>Разговоры о важном</w:t>
      </w:r>
      <w:r w:rsidRPr="00252695">
        <w:rPr>
          <w:rFonts w:ascii="Times New Roman" w:hAnsi="Times New Roman" w:cs="Times New Roman"/>
          <w:sz w:val="28"/>
          <w:szCs w:val="28"/>
        </w:rPr>
        <w:t xml:space="preserve">" является программой </w:t>
      </w:r>
      <w:r w:rsidR="00DC084A" w:rsidRPr="00252695">
        <w:rPr>
          <w:rFonts w:ascii="Times New Roman" w:hAnsi="Times New Roman" w:cs="Times New Roman"/>
          <w:sz w:val="28"/>
          <w:szCs w:val="28"/>
        </w:rPr>
        <w:t>общекультурного</w:t>
      </w:r>
      <w:r w:rsidRPr="00252695">
        <w:rPr>
          <w:rFonts w:ascii="Times New Roman" w:hAnsi="Times New Roman" w:cs="Times New Roman"/>
          <w:sz w:val="28"/>
          <w:szCs w:val="28"/>
        </w:rPr>
        <w:t xml:space="preserve"> направления.</w:t>
      </w:r>
      <w:r w:rsidR="008B2E34" w:rsidRPr="0025269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Рабочая программа курса «</w:t>
      </w:r>
      <w:r w:rsidR="00CB5106" w:rsidRPr="00252695">
        <w:rPr>
          <w:rFonts w:ascii="Times New Roman" w:hAnsi="Times New Roman" w:cs="Times New Roman"/>
          <w:sz w:val="28"/>
          <w:szCs w:val="28"/>
        </w:rPr>
        <w:t>Разговоры о важном</w:t>
      </w:r>
      <w:r w:rsidR="008B2E34" w:rsidRPr="00252695">
        <w:rPr>
          <w:rFonts w:ascii="Times New Roman" w:eastAsia="Times New Roman" w:hAnsi="Times New Roman" w:cs="Times New Roman"/>
          <w:iCs/>
          <w:sz w:val="28"/>
          <w:szCs w:val="28"/>
        </w:rPr>
        <w:t xml:space="preserve">» составлена на основе </w:t>
      </w:r>
      <w:r w:rsidR="0087157F" w:rsidRPr="00252695">
        <w:rPr>
          <w:rFonts w:ascii="Times New Roman" w:eastAsia="Times New Roman" w:hAnsi="Times New Roman" w:cs="Times New Roman"/>
          <w:iCs/>
          <w:sz w:val="28"/>
          <w:szCs w:val="28"/>
        </w:rPr>
        <w:t>«Примерной</w:t>
      </w:r>
      <w:r w:rsidR="00E07FD0" w:rsidRPr="0025269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631DC2" w:rsidRPr="00252695">
        <w:rPr>
          <w:rFonts w:ascii="Times New Roman" w:eastAsia="Times New Roman" w:hAnsi="Times New Roman" w:cs="Times New Roman"/>
          <w:iCs/>
          <w:sz w:val="28"/>
          <w:szCs w:val="28"/>
        </w:rPr>
        <w:t xml:space="preserve">рабочей программы курса внеурочной деятельности </w:t>
      </w:r>
      <w:r w:rsidR="00631DC2" w:rsidRPr="00252695">
        <w:rPr>
          <w:rFonts w:ascii="Times New Roman" w:eastAsia="Times New Roman" w:hAnsi="Times New Roman" w:cs="Times New Roman"/>
          <w:iCs/>
          <w:sz w:val="28"/>
          <w:szCs w:val="28"/>
        </w:rPr>
        <w:t>«</w:t>
      </w:r>
      <w:r w:rsidR="00631DC2" w:rsidRPr="00252695">
        <w:rPr>
          <w:rFonts w:ascii="Times New Roman" w:hAnsi="Times New Roman" w:cs="Times New Roman"/>
          <w:sz w:val="28"/>
          <w:szCs w:val="28"/>
        </w:rPr>
        <w:t>Разговоры о важном</w:t>
      </w:r>
      <w:r w:rsidR="00631DC2" w:rsidRPr="00252695">
        <w:rPr>
          <w:rFonts w:ascii="Times New Roman" w:eastAsia="Times New Roman" w:hAnsi="Times New Roman" w:cs="Times New Roman"/>
          <w:iCs/>
          <w:sz w:val="28"/>
          <w:szCs w:val="28"/>
        </w:rPr>
        <w:t>»</w:t>
      </w:r>
      <w:r w:rsidR="00631DC2" w:rsidRPr="00252695">
        <w:rPr>
          <w:rFonts w:ascii="Times New Roman" w:eastAsia="Times New Roman" w:hAnsi="Times New Roman" w:cs="Times New Roman"/>
          <w:iCs/>
          <w:sz w:val="28"/>
          <w:szCs w:val="28"/>
        </w:rPr>
        <w:t>», разработанной Министерством просвещения Российской Федерации.</w:t>
      </w:r>
    </w:p>
    <w:p w14:paraId="44D33DA2" w14:textId="37A97EA2" w:rsidR="008B2E34" w:rsidRPr="00252695" w:rsidRDefault="008B2E34" w:rsidP="00AE4B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eastAsia="Times New Roman" w:hAnsi="Times New Roman" w:cs="Times New Roman"/>
          <w:sz w:val="28"/>
          <w:szCs w:val="28"/>
        </w:rPr>
        <w:t xml:space="preserve">Учебная программа рассчитана на учащихся </w:t>
      </w:r>
      <w:r w:rsidR="00CB5106" w:rsidRPr="00252695">
        <w:rPr>
          <w:rFonts w:ascii="Times New Roman" w:hAnsi="Times New Roman" w:cs="Times New Roman"/>
          <w:sz w:val="28"/>
          <w:szCs w:val="28"/>
        </w:rPr>
        <w:t xml:space="preserve">5-9 </w:t>
      </w:r>
      <w:r w:rsidRPr="00252695">
        <w:rPr>
          <w:rFonts w:ascii="Times New Roman" w:eastAsia="Times New Roman" w:hAnsi="Times New Roman" w:cs="Times New Roman"/>
          <w:sz w:val="28"/>
          <w:szCs w:val="28"/>
        </w:rPr>
        <w:t>классов и составлена с учётом психологических особенностей подростков.</w:t>
      </w:r>
    </w:p>
    <w:p w14:paraId="76F05B5F" w14:textId="034490D6" w:rsidR="00DB1FDB" w:rsidRPr="00252695" w:rsidRDefault="008B2E34" w:rsidP="00AE4B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Программа рассчитана на </w:t>
      </w:r>
      <w:r w:rsidR="00CB5106" w:rsidRPr="00252695">
        <w:rPr>
          <w:rFonts w:ascii="Times New Roman" w:hAnsi="Times New Roman" w:cs="Times New Roman"/>
          <w:sz w:val="28"/>
          <w:szCs w:val="28"/>
        </w:rPr>
        <w:t>5 лет</w:t>
      </w:r>
      <w:r w:rsidRPr="00252695">
        <w:rPr>
          <w:rFonts w:ascii="Times New Roman" w:hAnsi="Times New Roman" w:cs="Times New Roman"/>
          <w:sz w:val="28"/>
          <w:szCs w:val="28"/>
        </w:rPr>
        <w:t xml:space="preserve">, общее количество часов в год- </w:t>
      </w:r>
      <w:r w:rsidR="00CB5106" w:rsidRPr="00252695">
        <w:rPr>
          <w:rFonts w:ascii="Times New Roman" w:hAnsi="Times New Roman" w:cs="Times New Roman"/>
          <w:sz w:val="28"/>
          <w:szCs w:val="28"/>
        </w:rPr>
        <w:t>34</w:t>
      </w:r>
      <w:r w:rsidRPr="00252695">
        <w:rPr>
          <w:rFonts w:ascii="Times New Roman" w:hAnsi="Times New Roman" w:cs="Times New Roman"/>
          <w:sz w:val="28"/>
          <w:szCs w:val="28"/>
        </w:rPr>
        <w:t xml:space="preserve">.  Срок реализации программы </w:t>
      </w:r>
      <w:r w:rsidR="00CB5106" w:rsidRPr="00252695">
        <w:rPr>
          <w:rFonts w:ascii="Times New Roman" w:hAnsi="Times New Roman" w:cs="Times New Roman"/>
          <w:sz w:val="28"/>
          <w:szCs w:val="28"/>
        </w:rPr>
        <w:t>5</w:t>
      </w:r>
      <w:r w:rsidRPr="00252695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6F4C4263" w14:textId="1070515F" w:rsidR="00DC084A" w:rsidRPr="00252695" w:rsidRDefault="008B2E34" w:rsidP="00AE4BF4">
      <w:pPr>
        <w:pStyle w:val="c1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252695">
        <w:rPr>
          <w:b/>
          <w:sz w:val="28"/>
          <w:szCs w:val="28"/>
        </w:rPr>
        <w:t>Цель программы:</w:t>
      </w:r>
      <w:r w:rsidR="00DC084A" w:rsidRPr="00252695">
        <w:rPr>
          <w:rStyle w:val="c31"/>
          <w:b/>
          <w:bCs/>
          <w:color w:val="000000"/>
          <w:sz w:val="28"/>
          <w:szCs w:val="28"/>
        </w:rPr>
        <w:t xml:space="preserve"> </w:t>
      </w:r>
      <w:r w:rsidR="00DC084A" w:rsidRPr="00252695">
        <w:rPr>
          <w:rStyle w:val="c0"/>
          <w:color w:val="000000"/>
          <w:sz w:val="28"/>
          <w:szCs w:val="28"/>
        </w:rPr>
        <w:t>расширение общественно значимых знаний ребенка о самом себе, своей родине, с дополнением знаний по истории — о нашем далеком и недавнем прошлом, о социальном начале человека, его становлении и развитии, с опорой на уроки и опыт прошлого.</w:t>
      </w:r>
    </w:p>
    <w:p w14:paraId="5B9BB976" w14:textId="3FEE58F1" w:rsidR="00DC084A" w:rsidRPr="00252695" w:rsidRDefault="00DC084A" w:rsidP="00AE4BF4">
      <w:pPr>
        <w:pStyle w:val="c1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252695">
        <w:rPr>
          <w:rStyle w:val="c0"/>
          <w:color w:val="000000"/>
          <w:sz w:val="28"/>
          <w:szCs w:val="28"/>
        </w:rPr>
        <w:t>     </w:t>
      </w:r>
    </w:p>
    <w:p w14:paraId="7BB5785C" w14:textId="77777777" w:rsidR="00DC084A" w:rsidRPr="00252695" w:rsidRDefault="008B2E34" w:rsidP="00AE4BF4">
      <w:pPr>
        <w:pStyle w:val="c1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0"/>
          <w:color w:val="000000"/>
          <w:sz w:val="28"/>
          <w:szCs w:val="28"/>
        </w:rPr>
      </w:pPr>
      <w:r w:rsidRPr="00252695">
        <w:rPr>
          <w:b/>
          <w:sz w:val="28"/>
          <w:szCs w:val="28"/>
        </w:rPr>
        <w:t>Задачи программы:</w:t>
      </w:r>
      <w:r w:rsidR="00DC084A" w:rsidRPr="00252695">
        <w:rPr>
          <w:rStyle w:val="c0"/>
          <w:color w:val="000000"/>
          <w:sz w:val="28"/>
          <w:szCs w:val="28"/>
        </w:rPr>
        <w:t xml:space="preserve"> </w:t>
      </w:r>
      <w:r w:rsidR="00DC084A" w:rsidRPr="00252695">
        <w:rPr>
          <w:rStyle w:val="c0"/>
          <w:color w:val="000000"/>
          <w:sz w:val="28"/>
          <w:szCs w:val="28"/>
        </w:rPr>
        <w:t xml:space="preserve">  </w:t>
      </w:r>
    </w:p>
    <w:p w14:paraId="2C53ACC2" w14:textId="4F514449" w:rsidR="00DC084A" w:rsidRPr="00252695" w:rsidRDefault="00DC084A" w:rsidP="00AE4BF4">
      <w:pPr>
        <w:pStyle w:val="c1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252695">
        <w:rPr>
          <w:rStyle w:val="c0"/>
          <w:color w:val="000000"/>
          <w:sz w:val="28"/>
          <w:szCs w:val="28"/>
        </w:rPr>
        <w:t> - содействие обучающемся в понимании особенностей общественных отношений в семье, городе или деревне, в селе — в родном крае, в родной стране, входящей в систему стран всего мира;</w:t>
      </w:r>
    </w:p>
    <w:p w14:paraId="2117463A" w14:textId="77777777" w:rsidR="00DC084A" w:rsidRPr="00252695" w:rsidRDefault="00DC084A" w:rsidP="00AE4BF4">
      <w:pPr>
        <w:pStyle w:val="c1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252695">
        <w:rPr>
          <w:rStyle w:val="c0"/>
          <w:color w:val="000000"/>
          <w:sz w:val="28"/>
          <w:szCs w:val="28"/>
        </w:rPr>
        <w:t>   - помощи в осознании своей принадлежности государству, предоставляющему каждому его гражданину определенные права и требующему исполнения определенных обязанностей;</w:t>
      </w:r>
    </w:p>
    <w:p w14:paraId="14EDD7F2" w14:textId="77777777" w:rsidR="00DC084A" w:rsidRPr="00252695" w:rsidRDefault="00DC084A" w:rsidP="00AE4BF4">
      <w:pPr>
        <w:pStyle w:val="c10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252695">
        <w:rPr>
          <w:rStyle w:val="c0"/>
          <w:color w:val="000000"/>
          <w:sz w:val="28"/>
          <w:szCs w:val="28"/>
        </w:rPr>
        <w:t>   - обогащение знаниями, раскрывающими прошлое, историю, способствующими   присвоению   определенных   норм   морали, нравственности.</w:t>
      </w:r>
    </w:p>
    <w:p w14:paraId="12419802" w14:textId="77777777" w:rsidR="00DC084A" w:rsidRPr="00252695" w:rsidRDefault="00DC084A" w:rsidP="00AE4BF4">
      <w:pPr>
        <w:widowControl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5B3A3B9" w14:textId="7BD76B70" w:rsidR="008B2E34" w:rsidRPr="00252695" w:rsidRDefault="008B2E34" w:rsidP="00AE4BF4">
      <w:pPr>
        <w:widowControl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2695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 освоения курса</w:t>
      </w:r>
    </w:p>
    <w:p w14:paraId="079CEDF1" w14:textId="797142FD" w:rsidR="008B2E34" w:rsidRPr="00252695" w:rsidRDefault="008B2E34" w:rsidP="00AE4BF4">
      <w:pPr>
        <w:widowControl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5269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52695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Предметные результаты:</w:t>
      </w:r>
    </w:p>
    <w:p w14:paraId="4B09581E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Русский язык: </w:t>
      </w:r>
    </w:p>
    <w:p w14:paraId="40864619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совершенствование различных видов устной и</w:t>
      </w:r>
    </w:p>
    <w:p w14:paraId="7A3C06B1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письменной речевой деятельности; формирование умений речевого</w:t>
      </w:r>
    </w:p>
    <w:p w14:paraId="6BD9BDCB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взаимодействия: создание устных монологических высказываний на основе</w:t>
      </w:r>
    </w:p>
    <w:p w14:paraId="1B52FA94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lastRenderedPageBreak/>
        <w:t>жизненных наблюдений, личных впечатлений, чтения учебно-научной,</w:t>
      </w:r>
    </w:p>
    <w:p w14:paraId="5963AD8C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художественной и научно-популярной литературы; участие в диалоге разных</w:t>
      </w:r>
    </w:p>
    <w:p w14:paraId="6005AD06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видов: побуждение к действию, обмен мнениями, запрос информации,</w:t>
      </w:r>
    </w:p>
    <w:p w14:paraId="54CB9EDD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сообщение информации; овладение различными видами чтения</w:t>
      </w:r>
    </w:p>
    <w:p w14:paraId="229A5C67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(просмотровым, ознакомительным, изучающим, поисковым);</w:t>
      </w:r>
    </w:p>
    <w:p w14:paraId="16D7A646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формулирование вопросов по содержанию текста и ответов на них; </w:t>
      </w:r>
    </w:p>
    <w:p w14:paraId="6A129083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подробная, сжатая и выборочная передача в устной и письменной форме содержания текста; </w:t>
      </w:r>
    </w:p>
    <w:p w14:paraId="653EDD8F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выделение главной и второстепенной информации, явной и скрытой</w:t>
      </w:r>
    </w:p>
    <w:p w14:paraId="37C6AD56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информации в тексте; </w:t>
      </w:r>
    </w:p>
    <w:p w14:paraId="5BF495C8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извлечение информации из различных источников, ее осмысление и оперирование ею.</w:t>
      </w:r>
    </w:p>
    <w:p w14:paraId="5122F5D1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Литература: </w:t>
      </w:r>
    </w:p>
    <w:p w14:paraId="453D3CCD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понимание духовно-нравственной и культурной ценности</w:t>
      </w:r>
    </w:p>
    <w:p w14:paraId="59525133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литературы и ее роли в формировании гражданственности и патриотизма,</w:t>
      </w:r>
    </w:p>
    <w:p w14:paraId="4601EB5E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укреплении единства многонационального народа Российской Федерации;</w:t>
      </w:r>
    </w:p>
    <w:p w14:paraId="52AF46D2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понимание специфики литературы как вида искусства, принципиальных</w:t>
      </w:r>
    </w:p>
    <w:p w14:paraId="293CBFAE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отличий художественного текста от текста научного, делового,</w:t>
      </w:r>
    </w:p>
    <w:p w14:paraId="1A924470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публицистического; </w:t>
      </w:r>
    </w:p>
    <w:p w14:paraId="78584870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овладение умениями воспринимать, анализировать, интерпретировать и оценивать прочитанное, понимать художественную картину мира, отраженную в литературных произведениях, с учетом неоднозначности заложенных в них художественных смыслов; </w:t>
      </w:r>
    </w:p>
    <w:p w14:paraId="6DDFE307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овладение умением пересказывать прочитанное произведение, используя подробный, сжатый, выборочный, творческий пересказ, отвечать на вопросы по</w:t>
      </w:r>
    </w:p>
    <w:p w14:paraId="41156493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прочитанному произведению и формулировать вопросы к тексту; </w:t>
      </w:r>
    </w:p>
    <w:p w14:paraId="6CC03DEE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развитие умения участвовать в диалоге о прочитанном произведении, в дискуссии на литературные темы, соотносить собственную позицию с позицией автора и</w:t>
      </w:r>
    </w:p>
    <w:p w14:paraId="2614CE32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lastRenderedPageBreak/>
        <w:t>мнениями участников дискуссии; давать аргументированную оценку прочитанному.</w:t>
      </w:r>
    </w:p>
    <w:p w14:paraId="07371C06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Иностранный язык: </w:t>
      </w:r>
    </w:p>
    <w:p w14:paraId="683ACD12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умение сравнивать, находить сходства и отличия в культуре и традициях народов России и других стран.</w:t>
      </w:r>
    </w:p>
    <w:p w14:paraId="32DA22E7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Информатика: </w:t>
      </w:r>
    </w:p>
    <w:p w14:paraId="7579B8F4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освоение и соблюдение требований безопасной эксплуатации технических средств информационно-коммуникационных технологий; </w:t>
      </w:r>
    </w:p>
    <w:p w14:paraId="59B95BF4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умение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</w:t>
      </w:r>
    </w:p>
    <w:p w14:paraId="37098E76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История: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России; определять современников исторических событий, явлений, процессов; </w:t>
      </w:r>
    </w:p>
    <w:p w14:paraId="04AB1126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умение выявлять особенности развития культуры, быта и нравов народов в различные исторические эпохи;</w:t>
      </w:r>
    </w:p>
    <w:p w14:paraId="31BD8ED6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умение рассказывать об исторических событиях, явлениях, процессах истории</w:t>
      </w:r>
    </w:p>
    <w:p w14:paraId="501D6BC7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</w:t>
      </w:r>
    </w:p>
    <w:p w14:paraId="13BC8870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умение выявлять существенные черты и характерные признаки исторических событий, явлений, процессов; </w:t>
      </w:r>
    </w:p>
    <w:p w14:paraId="42CAEDAE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– начала XXI вв.; </w:t>
      </w:r>
    </w:p>
    <w:p w14:paraId="7E0D0080" w14:textId="77777777" w:rsidR="000D1259" w:rsidRPr="00252695" w:rsidRDefault="000D1259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</w:t>
      </w:r>
      <w:r w:rsidRPr="00252695">
        <w:rPr>
          <w:rFonts w:ascii="Times New Roman" w:hAnsi="Times New Roman" w:cs="Times New Roman"/>
          <w:sz w:val="28"/>
          <w:szCs w:val="28"/>
        </w:rPr>
        <w:lastRenderedPageBreak/>
        <w:t>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уважения к историческому наследию народов России.</w:t>
      </w:r>
    </w:p>
    <w:p w14:paraId="1AC373CE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Обществознание: </w:t>
      </w:r>
    </w:p>
    <w:p w14:paraId="573E5710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института; о характерных чертах общества; </w:t>
      </w:r>
    </w:p>
    <w:p w14:paraId="0D9EE79E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о содержании и значении социальных норм, регулирующих общественные отношения; </w:t>
      </w:r>
    </w:p>
    <w:p w14:paraId="242853F8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о процессах и явлениях в экономической, социальной, духовной и политической сферах жизни общества; </w:t>
      </w:r>
    </w:p>
    <w:p w14:paraId="3A2A1415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</w:t>
      </w:r>
    </w:p>
    <w:p w14:paraId="7B512BF0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о системе образования в Российской Федерации; </w:t>
      </w:r>
    </w:p>
    <w:p w14:paraId="740F8CDF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</w:t>
      </w:r>
    </w:p>
    <w:p w14:paraId="139C3C6D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</w:t>
      </w:r>
    </w:p>
    <w:p w14:paraId="6BC6ED59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</w:t>
      </w:r>
    </w:p>
    <w:p w14:paraId="498C61AC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lastRenderedPageBreak/>
        <w:t xml:space="preserve"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</w:t>
      </w:r>
    </w:p>
    <w:p w14:paraId="298BE485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связи политических потрясений и социально-экономических кризисов в государстве; </w:t>
      </w:r>
    </w:p>
    <w:p w14:paraId="76CA7E68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умение использовать полученные знания для объяснения (устного и письменного) сущности, взаимосвязей явлений, процессов социальной действительности; </w:t>
      </w:r>
    </w:p>
    <w:p w14:paraId="51604F8B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свое отношение к явлениям, процессам социальной действительности; </w:t>
      </w:r>
    </w:p>
    <w:p w14:paraId="76D879C2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умение анализировать, обобщать, систематизировать, конкретизировать и критически оценивать социальную информацию, соотносить ее с собственными знаниями о моральном и правовом регулировании поведения человека, личным социальным опытом; </w:t>
      </w:r>
    </w:p>
    <w:p w14:paraId="69C407C0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</w:t>
      </w:r>
    </w:p>
    <w:p w14:paraId="206A4FC1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осознание неприемлемости всех форм антиобщественного поведения; </w:t>
      </w:r>
    </w:p>
    <w:p w14:paraId="29827462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осознание ценности культуры и традиций народов России.</w:t>
      </w:r>
    </w:p>
    <w:p w14:paraId="0CB7A234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География: 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населенного пункта, Российской Федерации, мирового сообщества, в том числе задачи устойчивого развития; </w:t>
      </w:r>
    </w:p>
    <w:p w14:paraId="7BD66D1E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lastRenderedPageBreak/>
        <w:t xml:space="preserve">умение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</w:t>
      </w:r>
    </w:p>
    <w:p w14:paraId="6C251BFF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умение оценивать характер взаимодействия деятельности человека и компонентов</w:t>
      </w:r>
    </w:p>
    <w:p w14:paraId="66AFE877" w14:textId="77777777" w:rsidR="00331098" w:rsidRPr="00252695" w:rsidRDefault="00331098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природы в разных географических условиях с точки зрения концепции устойчивого развития.</w:t>
      </w:r>
    </w:p>
    <w:p w14:paraId="0923E1F1" w14:textId="77777777" w:rsidR="00DC084A" w:rsidRPr="00252695" w:rsidRDefault="00DC084A" w:rsidP="00AE4BF4">
      <w:pPr>
        <w:widowControl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60E23C" w14:textId="30B05A45" w:rsidR="00E2124E" w:rsidRPr="00252695" w:rsidRDefault="00E2124E" w:rsidP="00AE4BF4">
      <w:pPr>
        <w:widowControl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5269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52695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Метапредметные результаты:</w:t>
      </w:r>
    </w:p>
    <w:p w14:paraId="74434B5E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В сфере овладения универсальными учебными познавательными действиями: </w:t>
      </w:r>
    </w:p>
    <w:p w14:paraId="54AF4C5C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использовать вопросы как исследовательский инструмент познания; </w:t>
      </w:r>
    </w:p>
    <w:p w14:paraId="64113EF6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применять различные методы, инструменты и запросы при поиске</w:t>
      </w:r>
    </w:p>
    <w:p w14:paraId="04A93F88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и отборе информации или данных из источников с учетом предложенной</w:t>
      </w:r>
    </w:p>
    <w:p w14:paraId="6BF707EA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учебной задачи и заданных критериев; </w:t>
      </w:r>
    </w:p>
    <w:p w14:paraId="7EF78F18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выбирать, анализировать, систематизировать и интерпретировать информацию различных видов и форм представления; </w:t>
      </w:r>
    </w:p>
    <w:p w14:paraId="7A398BEB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</w:p>
    <w:p w14:paraId="0CB9AE7C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самостоятельно выбирать оптимальную форму представления</w:t>
      </w:r>
    </w:p>
    <w:p w14:paraId="4A67851E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информации; </w:t>
      </w:r>
    </w:p>
    <w:p w14:paraId="006AA0FA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оценивать надежность информации по критериям, предложенным педагогическим работником или сформулированным самостоятельно; </w:t>
      </w:r>
    </w:p>
    <w:p w14:paraId="15AE3877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эффективно систематизировать информацию.</w:t>
      </w:r>
    </w:p>
    <w:p w14:paraId="57B8F610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В сфере овладения универсальными учебными коммуникативными</w:t>
      </w:r>
    </w:p>
    <w:p w14:paraId="6DC49811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действиями: </w:t>
      </w:r>
    </w:p>
    <w:p w14:paraId="2A0ABB04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воспринимать и формулировать суждения, выражать эмоции в соответствии с целями и условиями общения; </w:t>
      </w:r>
    </w:p>
    <w:p w14:paraId="78B53F39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выражать свою точку зрения в устных и письменных текстах; </w:t>
      </w:r>
    </w:p>
    <w:p w14:paraId="5C476571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</w:p>
    <w:p w14:paraId="3A0B8415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lastRenderedPageBreak/>
        <w:t xml:space="preserve"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14:paraId="66D6DFE9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</w:p>
    <w:p w14:paraId="5C58D605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</w:t>
      </w:r>
    </w:p>
    <w:p w14:paraId="571758A1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уметь обобщать мнения нескольких людей, проявлять готовность руководить, выполнять поручения, подчиняться; </w:t>
      </w:r>
    </w:p>
    <w:p w14:paraId="35AFF806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"мозговые штурмы" и иные); </w:t>
      </w:r>
    </w:p>
    <w:p w14:paraId="3ACAC85C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</w:t>
      </w:r>
      <w:proofErr w:type="gramStart"/>
      <w:r w:rsidRPr="00252695">
        <w:rPr>
          <w:rFonts w:ascii="Times New Roman" w:hAnsi="Times New Roman" w:cs="Times New Roman"/>
          <w:sz w:val="28"/>
          <w:szCs w:val="28"/>
        </w:rPr>
        <w:t>команды;  оценивать</w:t>
      </w:r>
      <w:proofErr w:type="gramEnd"/>
      <w:r w:rsidRPr="00252695">
        <w:rPr>
          <w:rFonts w:ascii="Times New Roman" w:hAnsi="Times New Roman" w:cs="Times New Roman"/>
          <w:sz w:val="28"/>
          <w:szCs w:val="28"/>
        </w:rPr>
        <w:t xml:space="preserve"> качество своего вклада в общий продукт по критериям, самостоятельно сформулированным участниками взаимодействия;</w:t>
      </w:r>
    </w:p>
    <w:p w14:paraId="10754485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сравнивать результаты с исходной задачей и вклад каждого члена команды в</w:t>
      </w:r>
    </w:p>
    <w:p w14:paraId="7DD266A6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достижение результатов, разделять сферу ответственности.</w:t>
      </w:r>
    </w:p>
    <w:p w14:paraId="0BB8E153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В сфере овладения универсальными учебными регулятивными действиями: 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4EA8D9BC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делать выбор и брать ответственность за решение; </w:t>
      </w:r>
    </w:p>
    <w:p w14:paraId="3EB5DE0F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владеть способами самоконтроля, </w:t>
      </w:r>
      <w:proofErr w:type="spellStart"/>
      <w:r w:rsidRPr="00252695">
        <w:rPr>
          <w:rFonts w:ascii="Times New Roman" w:hAnsi="Times New Roman" w:cs="Times New Roman"/>
          <w:sz w:val="28"/>
          <w:szCs w:val="28"/>
        </w:rPr>
        <w:t>самомотивации</w:t>
      </w:r>
      <w:proofErr w:type="spellEnd"/>
      <w:r w:rsidRPr="00252695">
        <w:rPr>
          <w:rFonts w:ascii="Times New Roman" w:hAnsi="Times New Roman" w:cs="Times New Roman"/>
          <w:sz w:val="28"/>
          <w:szCs w:val="28"/>
        </w:rPr>
        <w:t xml:space="preserve"> и рефлексии; </w:t>
      </w:r>
    </w:p>
    <w:p w14:paraId="6214BA57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lastRenderedPageBreak/>
        <w:t xml:space="preserve"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 </w:t>
      </w:r>
    </w:p>
    <w:p w14:paraId="503D9417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оценивать соответствие результата цели и условиям;</w:t>
      </w:r>
    </w:p>
    <w:p w14:paraId="65671331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 выявлять и анализировать причины эмоций; </w:t>
      </w:r>
    </w:p>
    <w:p w14:paraId="3E581AAA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ставить себя на место другого человека, понимать мотивы и намерения другого; </w:t>
      </w:r>
    </w:p>
    <w:p w14:paraId="5503B9C2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регулировать способ выражения эмоций; осознанно относиться к другому человеку, его мнению; </w:t>
      </w:r>
    </w:p>
    <w:p w14:paraId="0AFA24B1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признавать свое право на ошибку и такое же право другого; </w:t>
      </w:r>
    </w:p>
    <w:p w14:paraId="395E4C47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принимать себя и других, не осуждая; </w:t>
      </w:r>
    </w:p>
    <w:p w14:paraId="71A11F8C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открытость себе и другим; </w:t>
      </w:r>
    </w:p>
    <w:p w14:paraId="4D44434E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осознавать невозможность контролировать все вокруг.</w:t>
      </w:r>
    </w:p>
    <w:p w14:paraId="7883D304" w14:textId="77777777" w:rsidR="00F80BE1" w:rsidRPr="00252695" w:rsidRDefault="00F80BE1" w:rsidP="00AE4BF4">
      <w:pPr>
        <w:widowControl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D3EDAA" w14:textId="5FC707DB" w:rsidR="00E2124E" w:rsidRPr="00252695" w:rsidRDefault="00E2124E" w:rsidP="00AE4BF4">
      <w:pPr>
        <w:widowControl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52695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 результаты:</w:t>
      </w:r>
    </w:p>
    <w:p w14:paraId="20C0BEFE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В сфере гражданского воспитания: </w:t>
      </w:r>
    </w:p>
    <w:p w14:paraId="1D6BE147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уважение прав, свобод и законных интересов других людей; </w:t>
      </w:r>
    </w:p>
    <w:p w14:paraId="4EAE33D0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активное участие в жизни семьи, родного края, страны; </w:t>
      </w:r>
    </w:p>
    <w:p w14:paraId="0C06964C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неприятие любых форм экстремизма, дискриминации; </w:t>
      </w:r>
    </w:p>
    <w:p w14:paraId="73C08C04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понимание роли различных социальных институтов в жизни человека; </w:t>
      </w:r>
    </w:p>
    <w:p w14:paraId="3CC86E50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</w:t>
      </w:r>
    </w:p>
    <w:p w14:paraId="703CCC73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многоконфессиональном обществе; </w:t>
      </w:r>
    </w:p>
    <w:p w14:paraId="677C4C5D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готовность к разнообразной совместной деятельности, стремление к взаимопониманию и взаимопомощи; </w:t>
      </w:r>
    </w:p>
    <w:p w14:paraId="268A7DE7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готовность к участию в гуманитарной деятельности (</w:t>
      </w:r>
      <w:proofErr w:type="spellStart"/>
      <w:r w:rsidRPr="00252695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252695">
        <w:rPr>
          <w:rFonts w:ascii="Times New Roman" w:hAnsi="Times New Roman" w:cs="Times New Roman"/>
          <w:sz w:val="28"/>
          <w:szCs w:val="28"/>
        </w:rPr>
        <w:t>, помощь людям, нуждающимся в ней).</w:t>
      </w:r>
    </w:p>
    <w:p w14:paraId="2A0CD2E6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В сфере патриотического воспитания: </w:t>
      </w:r>
    </w:p>
    <w:p w14:paraId="49037C13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lastRenderedPageBreak/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25BBB96C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 ценностное отношение к достижениям своей Родины -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14:paraId="2DC539E1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В сфере духовно-нравственного воспитания: </w:t>
      </w:r>
    </w:p>
    <w:p w14:paraId="024A37D2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ориентация на моральные ценности и нормы в ситуациях нравственного выбора; </w:t>
      </w:r>
    </w:p>
    <w:p w14:paraId="744C26E9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</w:t>
      </w:r>
    </w:p>
    <w:p w14:paraId="287DBE9F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свобода и ответственность личности в условиях индивидуального и</w:t>
      </w:r>
    </w:p>
    <w:p w14:paraId="7B069B9F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общественного пространства.</w:t>
      </w:r>
    </w:p>
    <w:p w14:paraId="478D1600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В сфере эстетического воспитания: </w:t>
      </w:r>
    </w:p>
    <w:p w14:paraId="0A91E5EE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искусства; </w:t>
      </w:r>
    </w:p>
    <w:p w14:paraId="1A2E8C77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осознание важности художественной культуры как средства коммуникации и самовыражения; </w:t>
      </w:r>
    </w:p>
    <w:p w14:paraId="06CF8322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понимание ценности отечественного и мирового искусства, роли этнических культурных традиций и народного творчества.</w:t>
      </w:r>
    </w:p>
    <w:p w14:paraId="61E650EB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В сфере физического воспитания: </w:t>
      </w:r>
    </w:p>
    <w:p w14:paraId="5BBB2F98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осознание ценности жизни;</w:t>
      </w:r>
    </w:p>
    <w:p w14:paraId="371DCD76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соблюдение правил безопасности, в том числе навыков безопасного поведения в интернет-среде; </w:t>
      </w:r>
    </w:p>
    <w:p w14:paraId="0D5FE948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</w:p>
    <w:p w14:paraId="33853896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lastRenderedPageBreak/>
        <w:t xml:space="preserve">умение принимать себя и других, не осуждая; </w:t>
      </w:r>
    </w:p>
    <w:p w14:paraId="18D8ACA2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умение осознавать эмоциональное состояние себя и других, умение управлять собственным эмоциональным состоянием; </w:t>
      </w:r>
    </w:p>
    <w:p w14:paraId="4B638A08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сформированность навыка рефлексии, признание своего права на</w:t>
      </w:r>
    </w:p>
    <w:p w14:paraId="44B3442D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ошибку и такого же права другого человека.</w:t>
      </w:r>
    </w:p>
    <w:p w14:paraId="2C4B4213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В сфере трудового воспитания: </w:t>
      </w:r>
    </w:p>
    <w:p w14:paraId="5E329091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установка на активное участие в решении практических задач; </w:t>
      </w:r>
    </w:p>
    <w:p w14:paraId="54E0F752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осознание важности обучения на протяжении всей жизни; </w:t>
      </w:r>
    </w:p>
    <w:p w14:paraId="557CED2A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уважение к труду и результатам трудовой деятельности.</w:t>
      </w:r>
    </w:p>
    <w:p w14:paraId="34A33F12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В сфере экологического воспитания: </w:t>
      </w:r>
    </w:p>
    <w:p w14:paraId="75B77512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14:paraId="1A132416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14:paraId="6B5C0CDF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активное неприятие действий, приносящих вред окружающей среде; </w:t>
      </w:r>
    </w:p>
    <w:p w14:paraId="4566BFA5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сознание своей роли как гражданина и потребителя в условиях взаимосвязи природной, технологической и социальной сред; </w:t>
      </w:r>
    </w:p>
    <w:p w14:paraId="11D307DE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готовность к участию в практической деятельности экологической направленности.</w:t>
      </w:r>
    </w:p>
    <w:p w14:paraId="67E18AD7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В сфере ценности научного познания: </w:t>
      </w:r>
    </w:p>
    <w:p w14:paraId="529846FA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</w:t>
      </w:r>
    </w:p>
    <w:p w14:paraId="36E7BBBD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овладение языковой и читательской культурой как средством познания мира;</w:t>
      </w:r>
    </w:p>
    <w:p w14:paraId="731A101B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49E8E2D4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В сфере адаптации обучающегося к изменяющимся условиям социальной и природной среды: </w:t>
      </w:r>
    </w:p>
    <w:p w14:paraId="0652C526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lastRenderedPageBreak/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14:paraId="3061E606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открытость опыту и знаниям других; </w:t>
      </w:r>
    </w:p>
    <w:p w14:paraId="36C235E5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14:paraId="539A5121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осознавать дефициты собственных знаний и компетентностей, планировать свое развитие; </w:t>
      </w:r>
    </w:p>
    <w:p w14:paraId="62274F01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 xml:space="preserve">умение анализировать и выявлять взаимосвязи природы, общества и экономики; </w:t>
      </w:r>
    </w:p>
    <w:p w14:paraId="190EC869" w14:textId="77777777" w:rsidR="00F80BE1" w:rsidRPr="00252695" w:rsidRDefault="00F80BE1" w:rsidP="00AE4BF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2695">
        <w:rPr>
          <w:rFonts w:ascii="Times New Roman" w:hAnsi="Times New Roman" w:cs="Times New Roman"/>
          <w:sz w:val="28"/>
          <w:szCs w:val="28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14:paraId="7185454E" w14:textId="77777777" w:rsidR="00F80BE1" w:rsidRPr="00252695" w:rsidRDefault="00F80BE1" w:rsidP="00AE4BF4">
      <w:pPr>
        <w:widowControl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5172BE" w14:textId="05760D8D" w:rsidR="00E2124E" w:rsidRPr="00252695" w:rsidRDefault="00E2124E" w:rsidP="00AE4BF4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52695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Воспитательные результаты:</w:t>
      </w:r>
    </w:p>
    <w:p w14:paraId="4CC85D47" w14:textId="77777777" w:rsidR="00252695" w:rsidRPr="00252695" w:rsidRDefault="00252695" w:rsidP="00AE4BF4">
      <w:pPr>
        <w:pStyle w:val="Default"/>
        <w:spacing w:line="360" w:lineRule="auto"/>
        <w:ind w:firstLine="567"/>
        <w:rPr>
          <w:sz w:val="28"/>
          <w:szCs w:val="28"/>
        </w:rPr>
      </w:pPr>
      <w:r w:rsidRPr="00252695">
        <w:rPr>
          <w:sz w:val="28"/>
          <w:szCs w:val="28"/>
        </w:rPr>
        <w:t xml:space="preserve">развитие у обучающегося ценностного отношения к Родине, природе, человеку, культуре, знаниям, здоровью. </w:t>
      </w:r>
    </w:p>
    <w:p w14:paraId="3DAF5BD6" w14:textId="77777777" w:rsidR="00252695" w:rsidRPr="00252695" w:rsidRDefault="00252695" w:rsidP="00AE4BF4">
      <w:pPr>
        <w:pStyle w:val="Default"/>
        <w:spacing w:line="360" w:lineRule="auto"/>
        <w:ind w:firstLine="567"/>
        <w:rPr>
          <w:sz w:val="28"/>
          <w:szCs w:val="28"/>
        </w:rPr>
      </w:pPr>
      <w:r w:rsidRPr="00252695">
        <w:rPr>
          <w:sz w:val="28"/>
          <w:szCs w:val="28"/>
        </w:rPr>
        <w:t xml:space="preserve">Педагог помогает обучающемуся: </w:t>
      </w:r>
    </w:p>
    <w:p w14:paraId="0B6301ED" w14:textId="77777777" w:rsidR="00252695" w:rsidRPr="00252695" w:rsidRDefault="00252695" w:rsidP="00AE4BF4">
      <w:pPr>
        <w:pStyle w:val="Default"/>
        <w:spacing w:line="360" w:lineRule="auto"/>
        <w:ind w:firstLine="567"/>
        <w:rPr>
          <w:sz w:val="28"/>
          <w:szCs w:val="28"/>
        </w:rPr>
      </w:pPr>
      <w:r w:rsidRPr="00252695">
        <w:rPr>
          <w:sz w:val="28"/>
          <w:szCs w:val="28"/>
        </w:rPr>
        <w:t xml:space="preserve">− в формировании его российской идентичности; </w:t>
      </w:r>
    </w:p>
    <w:p w14:paraId="704DAB20" w14:textId="77777777" w:rsidR="00252695" w:rsidRPr="00252695" w:rsidRDefault="00252695" w:rsidP="00AE4BF4">
      <w:pPr>
        <w:pStyle w:val="Default"/>
        <w:spacing w:line="360" w:lineRule="auto"/>
        <w:ind w:firstLine="567"/>
        <w:rPr>
          <w:sz w:val="28"/>
          <w:szCs w:val="28"/>
        </w:rPr>
      </w:pPr>
      <w:r w:rsidRPr="00252695">
        <w:rPr>
          <w:sz w:val="28"/>
          <w:szCs w:val="28"/>
        </w:rPr>
        <w:t xml:space="preserve">− в формировании интереса к познанию; </w:t>
      </w:r>
    </w:p>
    <w:p w14:paraId="6EAAD625" w14:textId="77777777" w:rsidR="00252695" w:rsidRPr="00252695" w:rsidRDefault="00252695" w:rsidP="00AE4BF4">
      <w:pPr>
        <w:pStyle w:val="Default"/>
        <w:spacing w:line="360" w:lineRule="auto"/>
        <w:ind w:firstLine="567"/>
        <w:rPr>
          <w:sz w:val="28"/>
          <w:szCs w:val="28"/>
        </w:rPr>
      </w:pPr>
      <w:r w:rsidRPr="00252695">
        <w:rPr>
          <w:sz w:val="28"/>
          <w:szCs w:val="28"/>
        </w:rPr>
        <w:t xml:space="preserve">− в формировании осознанного отношения к своим правам и свободам и уважительного отношение к правам и свободам других; </w:t>
      </w:r>
    </w:p>
    <w:p w14:paraId="2AE63C75" w14:textId="77777777" w:rsidR="00252695" w:rsidRPr="00252695" w:rsidRDefault="00252695" w:rsidP="00AE4BF4">
      <w:pPr>
        <w:pStyle w:val="Default"/>
        <w:spacing w:line="360" w:lineRule="auto"/>
        <w:ind w:firstLine="567"/>
        <w:rPr>
          <w:sz w:val="28"/>
          <w:szCs w:val="28"/>
        </w:rPr>
      </w:pPr>
      <w:r w:rsidRPr="00252695">
        <w:rPr>
          <w:sz w:val="28"/>
          <w:szCs w:val="28"/>
        </w:rPr>
        <w:t xml:space="preserve">− в выстраивании собственного поведения с позиции нравственных и правовых норм; </w:t>
      </w:r>
    </w:p>
    <w:p w14:paraId="5DAA2773" w14:textId="77777777" w:rsidR="00252695" w:rsidRPr="00252695" w:rsidRDefault="00252695" w:rsidP="00AE4BF4">
      <w:pPr>
        <w:pStyle w:val="Default"/>
        <w:spacing w:line="360" w:lineRule="auto"/>
        <w:ind w:firstLine="567"/>
        <w:rPr>
          <w:sz w:val="28"/>
          <w:szCs w:val="28"/>
        </w:rPr>
      </w:pPr>
      <w:r w:rsidRPr="00252695">
        <w:rPr>
          <w:sz w:val="28"/>
          <w:szCs w:val="28"/>
        </w:rPr>
        <w:t xml:space="preserve">− в создании мотивации для участия в социально-значимой деятельности; </w:t>
      </w:r>
    </w:p>
    <w:p w14:paraId="63B84389" w14:textId="77777777" w:rsidR="00252695" w:rsidRPr="00252695" w:rsidRDefault="00252695" w:rsidP="00AE4BF4">
      <w:pPr>
        <w:pStyle w:val="Default"/>
        <w:spacing w:line="360" w:lineRule="auto"/>
        <w:ind w:firstLine="567"/>
        <w:rPr>
          <w:sz w:val="28"/>
          <w:szCs w:val="28"/>
        </w:rPr>
      </w:pPr>
      <w:r w:rsidRPr="00252695">
        <w:rPr>
          <w:sz w:val="28"/>
          <w:szCs w:val="28"/>
        </w:rPr>
        <w:t xml:space="preserve">− в развитии у школьников общекультурной компетентности; </w:t>
      </w:r>
    </w:p>
    <w:p w14:paraId="2F03DA07" w14:textId="77777777" w:rsidR="00252695" w:rsidRPr="00252695" w:rsidRDefault="00252695" w:rsidP="00AE4BF4">
      <w:pPr>
        <w:pStyle w:val="Default"/>
        <w:spacing w:line="360" w:lineRule="auto"/>
        <w:ind w:firstLine="567"/>
        <w:rPr>
          <w:sz w:val="28"/>
          <w:szCs w:val="28"/>
        </w:rPr>
      </w:pPr>
      <w:r w:rsidRPr="00252695">
        <w:rPr>
          <w:sz w:val="28"/>
          <w:szCs w:val="28"/>
        </w:rPr>
        <w:t xml:space="preserve">− в развитии умения принимать осознанные решения и делать выбор; </w:t>
      </w:r>
    </w:p>
    <w:p w14:paraId="41D010AA" w14:textId="77777777" w:rsidR="00252695" w:rsidRPr="00252695" w:rsidRDefault="00252695" w:rsidP="00AE4BF4">
      <w:pPr>
        <w:pStyle w:val="Default"/>
        <w:spacing w:line="360" w:lineRule="auto"/>
        <w:ind w:firstLine="567"/>
        <w:rPr>
          <w:sz w:val="28"/>
          <w:szCs w:val="28"/>
        </w:rPr>
      </w:pPr>
      <w:r w:rsidRPr="00252695">
        <w:rPr>
          <w:sz w:val="28"/>
          <w:szCs w:val="28"/>
        </w:rPr>
        <w:t xml:space="preserve">− в осознании своего места в обществе; </w:t>
      </w:r>
    </w:p>
    <w:p w14:paraId="661C2698" w14:textId="77777777" w:rsidR="00252695" w:rsidRPr="00252695" w:rsidRDefault="00252695" w:rsidP="00AE4BF4">
      <w:pPr>
        <w:pStyle w:val="Default"/>
        <w:spacing w:line="360" w:lineRule="auto"/>
        <w:ind w:firstLine="567"/>
        <w:rPr>
          <w:sz w:val="28"/>
          <w:szCs w:val="28"/>
        </w:rPr>
      </w:pPr>
      <w:r w:rsidRPr="00252695">
        <w:rPr>
          <w:sz w:val="28"/>
          <w:szCs w:val="28"/>
        </w:rPr>
        <w:lastRenderedPageBreak/>
        <w:t xml:space="preserve">− в познании себя, своих мотивов, устремлений, склонностей; </w:t>
      </w:r>
    </w:p>
    <w:p w14:paraId="61017114" w14:textId="77777777" w:rsidR="00252695" w:rsidRPr="00252695" w:rsidRDefault="00252695" w:rsidP="00AE4BF4">
      <w:pPr>
        <w:pStyle w:val="Default"/>
        <w:spacing w:line="360" w:lineRule="auto"/>
        <w:ind w:firstLine="567"/>
        <w:rPr>
          <w:sz w:val="28"/>
          <w:szCs w:val="28"/>
        </w:rPr>
      </w:pPr>
      <w:r w:rsidRPr="00252695">
        <w:rPr>
          <w:sz w:val="28"/>
          <w:szCs w:val="28"/>
        </w:rPr>
        <w:t xml:space="preserve">− в формировании готовности к личностному самоопределению. </w:t>
      </w:r>
    </w:p>
    <w:p w14:paraId="1CF2986A" w14:textId="77777777" w:rsidR="00331098" w:rsidRPr="00252695" w:rsidRDefault="00331098" w:rsidP="00AE4BF4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ABB0A6" w14:textId="77777777" w:rsidR="008B2E34" w:rsidRPr="00252695" w:rsidRDefault="008B2E34" w:rsidP="00AE4BF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B2E34" w:rsidRPr="00252695" w:rsidSect="00AE4BF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FDB"/>
    <w:rsid w:val="000D1259"/>
    <w:rsid w:val="00252695"/>
    <w:rsid w:val="00331098"/>
    <w:rsid w:val="00631DC2"/>
    <w:rsid w:val="0087157F"/>
    <w:rsid w:val="008B2E34"/>
    <w:rsid w:val="00A83859"/>
    <w:rsid w:val="00AE4BF4"/>
    <w:rsid w:val="00CB5106"/>
    <w:rsid w:val="00DB1FDB"/>
    <w:rsid w:val="00DC084A"/>
    <w:rsid w:val="00E07FD0"/>
    <w:rsid w:val="00E2124E"/>
    <w:rsid w:val="00F8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89337"/>
  <w15:docId w15:val="{1F4BDE68-444C-485C-AD40-D5D097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DC0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1">
    <w:name w:val="c31"/>
    <w:basedOn w:val="a0"/>
    <w:rsid w:val="00DC084A"/>
  </w:style>
  <w:style w:type="character" w:customStyle="1" w:styleId="c0">
    <w:name w:val="c0"/>
    <w:basedOn w:val="a0"/>
    <w:rsid w:val="00DC084A"/>
  </w:style>
  <w:style w:type="paragraph" w:customStyle="1" w:styleId="Default">
    <w:name w:val="Default"/>
    <w:rsid w:val="00252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71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2638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ППЭ</dc:creator>
  <cp:keywords/>
  <dc:description/>
  <cp:lastModifiedBy>User</cp:lastModifiedBy>
  <cp:revision>3</cp:revision>
  <dcterms:created xsi:type="dcterms:W3CDTF">2022-11-13T09:12:00Z</dcterms:created>
  <dcterms:modified xsi:type="dcterms:W3CDTF">2022-11-13T09:13:00Z</dcterms:modified>
</cp:coreProperties>
</file>